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91" w:rsidRPr="00011201" w:rsidRDefault="00115C91" w:rsidP="00011201">
      <w:pPr>
        <w:jc w:val="center"/>
        <w:rPr>
          <w:b/>
          <w:i/>
          <w:u w:val="single"/>
        </w:rPr>
      </w:pPr>
      <w:r w:rsidRPr="00011201">
        <w:rPr>
          <w:b/>
          <w:i/>
          <w:u w:val="single"/>
        </w:rPr>
        <w:t>Памятка родителям о необходимости здорового питания школьника:</w:t>
      </w:r>
    </w:p>
    <w:p w:rsidR="00115C91" w:rsidRDefault="00115C91" w:rsidP="00115C91">
      <w:r>
        <w:t xml:space="preserve">   </w:t>
      </w:r>
    </w:p>
    <w:p w:rsidR="00115C91" w:rsidRDefault="00115C91" w:rsidP="00115C91">
      <w:r>
        <w:t xml:space="preserve">   Полноценное и правильно организованное питание – необходимое условие долгой и полноценной жизни, отсутствия многих заболеваний.</w:t>
      </w:r>
    </w:p>
    <w:p w:rsidR="00115C91" w:rsidRDefault="00115C91" w:rsidP="00115C91">
      <w:r>
        <w:t xml:space="preserve">   Вы, родители, в ответственности за то, как организовано питание ваших детей.</w:t>
      </w:r>
    </w:p>
    <w:p w:rsidR="00115C91" w:rsidRDefault="00115C91" w:rsidP="00115C91">
      <w:r>
        <w:t xml:space="preserve">   Правила здорового питания:</w:t>
      </w:r>
    </w:p>
    <w:p w:rsidR="00115C91" w:rsidRDefault="00115C91" w:rsidP="00115C91">
      <w:r>
        <w:t xml:space="preserve">   1. 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 </w:t>
      </w:r>
    </w:p>
    <w:p w:rsidR="00115C91" w:rsidRDefault="00115C91" w:rsidP="00115C91">
      <w:r>
        <w:t xml:space="preserve">   2. 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w:t>
      </w:r>
    </w:p>
    <w:p w:rsidR="00115C91" w:rsidRDefault="00115C91" w:rsidP="00115C91">
      <w:r>
        <w:t xml:space="preserve">    </w:t>
      </w:r>
      <w:r w:rsidR="00C27EBA">
        <w:t xml:space="preserve">  3</w:t>
      </w:r>
      <w:r>
        <w:t>. В пищу следует употреблять йодированную соль.</w:t>
      </w:r>
    </w:p>
    <w:p w:rsidR="00115C91" w:rsidRDefault="00C27EBA" w:rsidP="00115C91">
      <w:r>
        <w:t xml:space="preserve">   4</w:t>
      </w:r>
      <w:r w:rsidR="00115C91">
        <w:t xml:space="preserve">. В межсезонье (осень – зима, зима – весна) ребенок должен получать витаминно-минеральные комплексы, рекомендованные для детей соответствующего возраста. </w:t>
      </w:r>
    </w:p>
    <w:p w:rsidR="00115C91" w:rsidRDefault="00C27EBA" w:rsidP="00115C91">
      <w:r>
        <w:t xml:space="preserve">   5</w:t>
      </w:r>
      <w:r w:rsidR="00115C91">
        <w:t>. Для обогащения рациона питания школьника витамином «С» рекомендуется обеспечить ежедневный прием отвара шиповника.</w:t>
      </w:r>
    </w:p>
    <w:p w:rsidR="00115C91" w:rsidRDefault="00115C91" w:rsidP="00115C91">
      <w:r>
        <w:t xml:space="preserve">   Рецепт приготовления витаминного отвара из шиповника: 15 грамм сухих плодов шиповника (на 1 человека) промывают в холодной воде, раздавливают, заливают стаканом кипятка и кипятят в эмалированной по суде в течение 10 минут при закрытой крышке. Затем отвар настаивают 3-4 часа, процеживают, дают пить по 1 стакану в холодном или горячем виде (можно добавить сахар). Содержание витамина С в стакане отвара составляет 100 мг. Хранить отвар можно не более 2 суток. </w:t>
      </w:r>
    </w:p>
    <w:p w:rsidR="00115C91" w:rsidRDefault="00C27EBA" w:rsidP="00115C91">
      <w:r>
        <w:t xml:space="preserve">   6</w:t>
      </w:r>
      <w:r w:rsidR="00115C91">
        <w:t xml:space="preserve">. Прием пищи должен проходить в спокойной обстановке. </w:t>
      </w:r>
    </w:p>
    <w:p w:rsidR="00115C91" w:rsidRDefault="00115C91" w:rsidP="00115C91">
      <w:r>
        <w:t xml:space="preserve">   </w:t>
      </w:r>
      <w:r w:rsidR="00C27EBA">
        <w:t>7</w:t>
      </w:r>
      <w:r>
        <w:t xml:space="preserve">. 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должен быть скорректирован с учетом степени отклонения физического развития от нормы. </w:t>
      </w:r>
    </w:p>
    <w:p w:rsidR="00097241" w:rsidRDefault="00C27EBA" w:rsidP="00115C91">
      <w:r>
        <w:t xml:space="preserve">   8</w:t>
      </w:r>
      <w:r w:rsidR="00115C91">
        <w:t>. Рацион питания школьника, занимающегося спортом, должен быть скорректирован с учетом объема физической нагрузки.</w:t>
      </w:r>
    </w:p>
    <w:p w:rsidR="00097241" w:rsidRDefault="00097241" w:rsidP="00097241">
      <w:r>
        <w:t xml:space="preserve">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 </w:t>
      </w:r>
    </w:p>
    <w:p w:rsidR="00097241" w:rsidRDefault="00097241" w:rsidP="00097241">
      <w:r>
        <w:lastRenderedPageBreak/>
        <w:t xml:space="preserve">   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Как сообщает женский журнал о детях Домашний,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097241" w:rsidRDefault="00097241" w:rsidP="00097241">
      <w:r>
        <w:t xml:space="preserve">   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097241" w:rsidRDefault="00097241" w:rsidP="00097241">
      <w:r>
        <w:t xml:space="preserve">   Питание многих школьников далеки от идеального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 </w:t>
      </w:r>
    </w:p>
    <w:p w:rsidR="00097241" w:rsidRDefault="00097241" w:rsidP="00097241">
      <w:r>
        <w:t xml:space="preserve">   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 </w:t>
      </w:r>
    </w:p>
    <w:p w:rsidR="00097241" w:rsidRDefault="00097241" w:rsidP="00097241">
      <w:r>
        <w:t xml:space="preserve">   Ребенок в школе проводит основную часть дня. Во многих школах в настоящее время уделяется большое внимание организации правильного питания школьника. Но многие дети достаточно «модные», просматривают разделы мода </w:t>
      </w:r>
      <w:proofErr w:type="spellStart"/>
      <w:r>
        <w:t>online</w:t>
      </w:r>
      <w:proofErr w:type="spellEnd"/>
      <w:r>
        <w:t xml:space="preserve"> и категорически отказываются кушать с основной «массой» в обычных столовых. Как правило, данные дети приобретают различные далеко не </w:t>
      </w:r>
      <w:r>
        <w:lastRenderedPageBreak/>
        <w:t xml:space="preserve">полезные для здоровья продукты в ближайших магазинах. Тем временем, по данным портала Домашний, в современных школах обязательно в школах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 </w:t>
      </w:r>
    </w:p>
    <w:p w:rsidR="00097241" w:rsidRDefault="00097241" w:rsidP="00097241">
      <w:r>
        <w:t xml:space="preserve">   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все же лучше чипсов, шоколадных батончиков и сухариков с солью.</w:t>
      </w:r>
    </w:p>
    <w:p w:rsidR="00A34B45" w:rsidRDefault="00097241" w:rsidP="00097241">
      <w:r>
        <w:t xml:space="preserve">   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bookmarkStart w:id="0" w:name="_GoBack"/>
      <w:bookmarkEnd w:id="0"/>
    </w:p>
    <w:p w:rsidR="00A34B45" w:rsidRDefault="00A34B45" w:rsidP="00A34B45">
      <w:r>
        <w:t>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A34B45" w:rsidRDefault="00A34B45" w:rsidP="00A34B45">
      <w:r>
        <w:t xml:space="preserve">   Ответьте на вопросы небольшой анкеты «да» или «нет».</w:t>
      </w:r>
    </w:p>
    <w:p w:rsidR="00A34B45" w:rsidRDefault="00A34B45" w:rsidP="00A34B45">
      <w:r>
        <w:t xml:space="preserve">   - Болел ребенок за последние 6-12 месяцев?</w:t>
      </w:r>
    </w:p>
    <w:p w:rsidR="00A34B45" w:rsidRDefault="00A34B45" w:rsidP="00A34B45">
      <w:r>
        <w:t xml:space="preserve">   - Причина болезни?</w:t>
      </w:r>
    </w:p>
    <w:p w:rsidR="00A34B45" w:rsidRDefault="00A34B45" w:rsidP="00A34B45">
      <w:r>
        <w:t xml:space="preserve">   - Соблюдает ребенок режим дня?</w:t>
      </w:r>
    </w:p>
    <w:p w:rsidR="00A34B45" w:rsidRDefault="00A34B45" w:rsidP="00A34B45">
      <w:r>
        <w:t xml:space="preserve">   - Делает гимнастику?</w:t>
      </w:r>
    </w:p>
    <w:p w:rsidR="00A34B45" w:rsidRDefault="00A34B45" w:rsidP="00A34B45">
      <w:r>
        <w:t xml:space="preserve">   - Зубы чистит каждый день?</w:t>
      </w:r>
    </w:p>
    <w:p w:rsidR="00A34B45" w:rsidRDefault="00A34B45" w:rsidP="00A34B45">
      <w:r>
        <w:t xml:space="preserve">   - На свежем воздухе бывает ежедневно? Сколько часов?</w:t>
      </w:r>
    </w:p>
    <w:p w:rsidR="00A34B45" w:rsidRDefault="00A34B45" w:rsidP="00A34B45">
      <w:r>
        <w:t xml:space="preserve">   - Ест свежие фрукты и овощи ежедневно? Сколько?</w:t>
      </w:r>
    </w:p>
    <w:p w:rsidR="00A34B45" w:rsidRDefault="00A34B45" w:rsidP="00A34B45">
      <w:r>
        <w:t xml:space="preserve">   - Вы одеваете его по погоде?</w:t>
      </w:r>
    </w:p>
    <w:p w:rsidR="00A34B45" w:rsidRDefault="00A34B45" w:rsidP="00A34B45">
      <w:r>
        <w:t xml:space="preserve">   - Посещает секции или кружки, связанные с двигательной активностью?</w:t>
      </w:r>
    </w:p>
    <w:p w:rsidR="00A34B45" w:rsidRDefault="00A34B45" w:rsidP="00A34B45">
      <w:r>
        <w:t xml:space="preserve">   - Есть в домашней библиотеке книги о здоровье, кроме «</w:t>
      </w:r>
      <w:proofErr w:type="spellStart"/>
      <w:r>
        <w:t>Мойдодыра</w:t>
      </w:r>
      <w:proofErr w:type="spellEnd"/>
      <w:r>
        <w:t>»?</w:t>
      </w:r>
    </w:p>
    <w:p w:rsidR="00A34B45" w:rsidRDefault="00A34B45" w:rsidP="00A34B45">
      <w:r>
        <w:t xml:space="preserve">   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Знаете такую притчу?</w:t>
      </w:r>
    </w:p>
    <w:p w:rsidR="00A34B45" w:rsidRDefault="00A34B45" w:rsidP="00A34B45">
      <w:r>
        <w:lastRenderedPageBreak/>
        <w:t xml:space="preserve">   «Жил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 я выпущу ее. Если он скажет: «Живое.», я ее задавлю, и он будет неправ».</w:t>
      </w:r>
    </w:p>
    <w:p w:rsidR="00A34B45" w:rsidRDefault="00A34B45" w:rsidP="00A34B45">
      <w:r>
        <w:t xml:space="preserve">   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A34B45" w:rsidRDefault="00A34B45" w:rsidP="00A34B45">
      <w:r>
        <w:t xml:space="preserve">   Здоровый образ жизни в семье. Если речь идет о дошкольниках, внимание должно быть уделено следующим моментам:</w:t>
      </w:r>
    </w:p>
    <w:p w:rsidR="00A34B45" w:rsidRDefault="00A34B45" w:rsidP="00A34B45">
      <w:r>
        <w:t xml:space="preserve">   1) дети должны знать, как устроен наш организм, части тела, чем больной человек отличается от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A34B45" w:rsidRDefault="00A34B45" w:rsidP="00A34B45">
      <w:r>
        <w:t xml:space="preserve">   2) особое внимание уделяем питанию. Как правильно кушать, какими приборами, почему надо мыть фрукты и овощи и т.п.;</w:t>
      </w:r>
    </w:p>
    <w:p w:rsidR="00A34B45" w:rsidRDefault="00A34B45" w:rsidP="00A34B45">
      <w:r>
        <w:t xml:space="preserve">   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w:t>
      </w:r>
    </w:p>
    <w:p w:rsidR="00A34B45" w:rsidRDefault="00A34B45" w:rsidP="00A34B45">
      <w:r>
        <w:t xml:space="preserve">   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w:t>
      </w:r>
    </w:p>
    <w:p w:rsidR="00A34B45" w:rsidRDefault="00A34B45" w:rsidP="00A34B45">
      <w:r>
        <w:t xml:space="preserve">   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дети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w:t>
      </w:r>
    </w:p>
    <w:p w:rsidR="00A34B45" w:rsidRDefault="00A34B45" w:rsidP="00A34B45">
      <w:r>
        <w:t xml:space="preserve">   И еще раз хочется напомнить взрослым. Важен пример, привычки здорового образа жизни, а не просто поучения. Вы тоже должны вести здоровый образ жизни, отказаться от вредных привычек и выполнять необходимые гигиенические требования. Это на пользу Вам, семье, ребенку. Будьте здоровы и счастливы!</w:t>
      </w:r>
    </w:p>
    <w:sectPr w:rsidR="00A34B45" w:rsidSect="004E6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5C91"/>
    <w:rsid w:val="00011201"/>
    <w:rsid w:val="00097241"/>
    <w:rsid w:val="00115C91"/>
    <w:rsid w:val="003A1A6E"/>
    <w:rsid w:val="004E678B"/>
    <w:rsid w:val="0065583E"/>
    <w:rsid w:val="00694925"/>
    <w:rsid w:val="00921F57"/>
    <w:rsid w:val="00A34B45"/>
    <w:rsid w:val="00C27EBA"/>
    <w:rsid w:val="00C6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E0F86-91C1-4798-A771-A180B90F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9</cp:revision>
  <dcterms:created xsi:type="dcterms:W3CDTF">2015-02-23T08:40:00Z</dcterms:created>
  <dcterms:modified xsi:type="dcterms:W3CDTF">2021-04-02T17:05:00Z</dcterms:modified>
</cp:coreProperties>
</file>